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2.9 (Apache licensed) using REFERENCE JAXB in Oracle Java 1.8.0_241 on Linux -->
    <w:p w:rsidR="001D5D8B" w:rsidP="007B73BB" w:rsidRDefault="001D5D8B">
      <w:pPr>
        <w:pStyle w:val="Title"/>
        <w:ind w:left="-540"/>
        <w:jc w:val="left"/>
      </w:pPr>
      <w:r>
        <w:t>SCP LGA</w:t>
      </w:r>
    </w:p>
    <w:p w:rsidRPr="007B73BB" w:rsidR="001D5D8B" w:rsidP="007B73BB" w:rsidRDefault="001D5D8B">
      <w:pPr>
        <w:pStyle w:val="NoSpacing"/>
        <w:ind w:left="-540"/>
        <w:rPr>
          <w:b/>
          <w:i/>
          <w:sz w:val="22"/>
          <w:szCs w:val="22"/>
          <w:lang w:eastAsia="en-US"/>
        </w:rPr>
      </w:pPr>
      <w:r w:rsidRPr="007B73BB">
        <w:rPr>
          <w:b/>
          <w:i/>
          <w:sz w:val="22"/>
          <w:szCs w:val="22"/>
          <w:lang w:eastAsia="en-US"/>
        </w:rPr>
        <w:t>Mandataires Judiciaires Associés</w:t>
      </w:r>
    </w:p>
    <w:p w:rsidR="001D5D8B" w:rsidP="007B73BB" w:rsidRDefault="001D5D8B">
      <w:pPr>
        <w:pStyle w:val="NoSpacing"/>
        <w:ind w:left="-540"/>
        <w:rPr>
          <w:b/>
          <w:lang w:eastAsia="en-US"/>
        </w:rPr>
      </w:pPr>
      <w:r>
        <w:rPr>
          <w:smallCaps/>
          <w:sz w:val="22"/>
          <w:szCs w:val="22"/>
          <w:lang w:val="fr-CA"/>
        </w:rPr>
        <w:t>111 Bd Gambetta</w:t>
      </w:r>
      <w:r w:rsidRPr="00AA3579">
        <w:rPr>
          <w:b/>
          <w:lang w:eastAsia="en-US"/>
        </w:rPr>
        <w:t xml:space="preserve"> </w:t>
      </w:r>
    </w:p>
    <w:p w:rsidR="001D5D8B" w:rsidP="007B73BB" w:rsidRDefault="001D5D8B">
      <w:pPr>
        <w:pStyle w:val="NoSpacing"/>
        <w:ind w:left="-540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46000 CAHORS                                         </w:t>
      </w:r>
    </w:p>
    <w:p w:rsidRPr="007B73BB" w:rsidR="001D5D8B" w:rsidP="007B73BB" w:rsidRDefault="001D5D8B">
      <w:pPr>
        <w:pStyle w:val="Heading5"/>
        <w:ind w:left="-540"/>
        <w:jc w:val="left"/>
        <w:rPr>
          <w:rFonts w:ascii="Times New Roman" w:hAnsi="Times New Roman" w:cs="Times New Roman"/>
          <w:sz w:val="22"/>
          <w:szCs w:val="22"/>
        </w:rPr>
      </w:pPr>
      <w:r w:rsidRPr="007B73BB">
        <w:rPr>
          <w:rFonts w:ascii="Times New Roman" w:hAnsi="Times New Roman" w:cs="Times New Roman"/>
          <w:sz w:val="22"/>
          <w:szCs w:val="22"/>
        </w:rPr>
        <w:t>Tél. : 05 65 20 61 25</w:t>
      </w:r>
    </w:p>
    <w:p w:rsidR="001D5D8B" w:rsidP="007B73BB" w:rsidRDefault="001D5D8B">
      <w:pPr>
        <w:pStyle w:val="Heading5"/>
        <w:ind w:left="-540"/>
        <w:jc w:val="left"/>
        <w:rPr>
          <w:rFonts w:ascii="Times New Roman" w:hAnsi="Times New Roman" w:cs="Times New Roman"/>
          <w:smallCaps w:val="false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Fax :</w:t>
      </w:r>
      <w:r>
        <w:rPr>
          <w:rFonts w:ascii="Times New Roman" w:hAnsi="Times New Roman" w:cs="Times New Roman"/>
          <w:outline/>
          <w:sz w:val="22"/>
          <w:szCs w:val="22"/>
        </w:rPr>
        <w:t xml:space="preserve"> </w:t>
      </w:r>
      <w:r>
        <w:rPr>
          <w:rFonts w:ascii="Times New Roman" w:hAnsi="Times New Roman" w:cs="Times New Roman"/>
          <w:smallCaps w:val="false"/>
          <w:sz w:val="22"/>
          <w:szCs w:val="22"/>
        </w:rPr>
        <w:t>05 65 20 61 26</w:t>
      </w:r>
    </w:p>
    <w:p w:rsidRPr="00AA3579" w:rsidR="001D5D8B" w:rsidP="00AA3579" w:rsidRDefault="001D5D8B">
      <w:pPr>
        <w:spacing w:line="256" w:lineRule="auto"/>
        <w:rPr>
          <w:lang w:eastAsia="en-US"/>
        </w:rPr>
      </w:pPr>
    </w:p>
    <w:p w:rsidR="001D5D8B" w:rsidP="00AA3579" w:rsidRDefault="001D5D8B">
      <w:pPr>
        <w:spacing w:line="256" w:lineRule="auto"/>
        <w:rPr>
          <w:lang w:eastAsia="en-US"/>
        </w:rPr>
      </w:pPr>
    </w:p>
    <w:p w:rsidR="001D5D8B" w:rsidP="00AA3579" w:rsidRDefault="001D5D8B">
      <w:pPr>
        <w:spacing w:line="256" w:lineRule="auto"/>
        <w:rPr>
          <w:lang w:eastAsia="en-US"/>
        </w:rPr>
      </w:pPr>
    </w:p>
    <w:p w:rsidRPr="00AA3579" w:rsidR="001D5D8B" w:rsidP="00AA3579" w:rsidRDefault="001D5D8B">
      <w:pPr>
        <w:spacing w:line="256" w:lineRule="auto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b/>
          <w:u w:val="single"/>
          <w:lang w:eastAsia="en-US"/>
        </w:rPr>
      </w:pPr>
      <w:r w:rsidRPr="00AA3579">
        <w:rPr>
          <w:lang w:eastAsia="en-US"/>
        </w:rPr>
        <w:t xml:space="preserve">RENSEIGNEMENTS FINANCIERS EN APPLICATION DE LA LOI </w:t>
      </w:r>
      <w:r>
        <w:rPr>
          <w:lang w:eastAsia="en-US"/>
        </w:rPr>
        <w:t xml:space="preserve">TRACFIN </w:t>
      </w:r>
      <w:bookmarkStart w:name="_GoBack" w:id="0"/>
      <w:bookmarkEnd w:id="0"/>
      <w:r w:rsidRPr="00AA3579">
        <w:rPr>
          <w:lang w:eastAsia="en-US"/>
        </w:rPr>
        <w:t xml:space="preserve">- </w:t>
      </w:r>
      <w:r>
        <w:rPr>
          <w:b/>
          <w:u w:val="single"/>
          <w:lang w:eastAsia="en-US"/>
        </w:rPr>
        <w:t>Questionnaire acquéreur</w:t>
      </w: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7B73BB" w:rsidRDefault="001D5D8B">
      <w:pPr>
        <w:tabs>
          <w:tab w:val="left" w:pos="2340"/>
        </w:tabs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DOSSIER : </w:t>
      </w:r>
      <w:r>
        <w:rPr>
          <w:lang w:eastAsia="en-US"/>
        </w:rPr>
        <w:tab/>
      </w:r>
      <w:r w:rsidRPr="007B73BB">
        <w:rPr>
          <w:lang w:eastAsia="en-US"/>
        </w:rPr>
        <w:t>Monsieur Hocine SADJI</w:t>
      </w:r>
    </w:p>
    <w:p w:rsidRPr="00AA3579" w:rsidR="001D5D8B" w:rsidP="007B73BB" w:rsidRDefault="001D5D8B">
      <w:pPr>
        <w:tabs>
          <w:tab w:val="left" w:pos="2340"/>
        </w:tabs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PROCEDURE : </w:t>
      </w:r>
      <w:r>
        <w:rPr>
          <w:lang w:eastAsia="en-US"/>
        </w:rPr>
        <w:t xml:space="preserve">  </w:t>
      </w:r>
      <w:r>
        <w:rPr>
          <w:lang w:eastAsia="en-US"/>
        </w:rPr>
        <w:tab/>
      </w:r>
      <w:r w:rsidRPr="007B73BB">
        <w:rPr>
          <w:lang w:eastAsia="en-US"/>
        </w:rPr>
        <w:t>Liquidation Judiciaire Simplifiée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  <w:r w:rsidRPr="00AA3579">
        <w:rPr>
          <w:lang w:eastAsia="en-US"/>
        </w:rPr>
        <w:t>Nom et prénom de l’acquéreur </w:t>
      </w:r>
      <w:r>
        <w:rPr>
          <w:lang w:eastAsia="en-US"/>
        </w:rPr>
        <w:t xml:space="preserve">ou raison sociale de la société acquéreur </w:t>
      </w:r>
      <w:r w:rsidRPr="00AA3579">
        <w:rPr>
          <w:lang w:eastAsia="en-US"/>
        </w:rPr>
        <w:t xml:space="preserve">: </w:t>
      </w:r>
    </w:p>
    <w:p w:rsidRPr="00AA3579" w:rsidR="001D5D8B" w:rsidP="00AA3579" w:rsidRDefault="001D5D8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>
      <w:pPr>
        <w:numPr>
          <w:ilvl w:val="0"/>
          <w:numId w:val="1"/>
        </w:numPr>
        <w:spacing w:after="160" w:line="25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AA3579">
        <w:rPr>
          <w:lang w:eastAsia="en-US"/>
        </w:rPr>
        <w:t>Avez-vous une activité professionnelle ? Si oui laquelle </w:t>
      </w:r>
      <w:r>
        <w:rPr>
          <w:lang w:eastAsia="en-US"/>
        </w:rPr>
        <w:t>(</w:t>
      </w:r>
      <w:r w:rsidRPr="001A0A11">
        <w:rPr>
          <w:u w:val="single"/>
          <w:lang w:eastAsia="en-US"/>
        </w:rPr>
        <w:t>écrire en toutes lettres</w:t>
      </w:r>
      <w:r>
        <w:rPr>
          <w:u w:val="single"/>
          <w:lang w:eastAsia="en-US"/>
        </w:rPr>
        <w:t xml:space="preserve"> et de façon explicite</w:t>
      </w:r>
      <w:r w:rsidRPr="001A0A11">
        <w:rPr>
          <w:u w:val="single"/>
          <w:lang w:eastAsia="en-US"/>
        </w:rPr>
        <w:t> ; ne pas utiliser de sigle ou d’abréviation</w:t>
      </w:r>
      <w:r>
        <w:rPr>
          <w:lang w:eastAsia="en-US"/>
        </w:rPr>
        <w:t xml:space="preserve">) </w:t>
      </w:r>
      <w:r w:rsidRPr="00AA3579">
        <w:rPr>
          <w:lang w:eastAsia="en-US"/>
        </w:rPr>
        <w:t xml:space="preserve">?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>
      <w:pPr>
        <w:numPr>
          <w:ilvl w:val="0"/>
          <w:numId w:val="1"/>
        </w:numPr>
        <w:spacing w:after="160" w:line="25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AA3579">
        <w:rPr>
          <w:lang w:eastAsia="en-US"/>
        </w:rPr>
        <w:t xml:space="preserve">Quelle est l’origine des fonds qui vont servir à l’acquisition du bien ? Précisez. </w:t>
      </w:r>
    </w:p>
    <w:p w:rsidR="001D5D8B" w:rsidP="00AA3579" w:rsidRDefault="001D5D8B">
      <w:pPr>
        <w:spacing w:after="160" w:line="256" w:lineRule="auto"/>
        <w:ind w:firstLine="708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>Professionnelle</w:t>
      </w: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 xml:space="preserve">Personnelle </w:t>
      </w: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 xml:space="preserve">Familiale </w:t>
      </w: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2"/>
        </w:numPr>
        <w:spacing w:after="160" w:line="256" w:lineRule="auto"/>
        <w:contextualSpacing/>
        <w:rPr>
          <w:lang w:eastAsia="en-US"/>
        </w:rPr>
      </w:pPr>
      <w:r w:rsidRPr="00AA3579">
        <w:rPr>
          <w:lang w:eastAsia="en-US"/>
        </w:rPr>
        <w:t xml:space="preserve">Dans quel but envisagez-vous d’acquérir ce bien ? 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Possédez-vous un ou plusieurs comptes bancaires à l’étranger ? Si oui dans quel pays ? </w:t>
      </w:r>
    </w:p>
    <w:p w:rsidRPr="00AA3579" w:rsidR="001D5D8B" w:rsidP="00AA3579" w:rsidRDefault="001D5D8B">
      <w:pPr>
        <w:spacing w:after="160" w:line="259" w:lineRule="auto"/>
        <w:ind w:left="720"/>
        <w:contextualSpacing/>
        <w:rPr>
          <w:lang w:eastAsia="en-US"/>
        </w:rPr>
      </w:pPr>
    </w:p>
    <w:p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Dans le cadre de votre activité réalisez-vous des transferts de capitaux depuis l’étranger ? ou vers l’étranger ? </w:t>
      </w: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Etes-vous titulaire de carte(s) bancaire(s) prépayée(s) ? Si oui indiquez le numéro de(s) la carte(s) et le nom de l’établissement de délivrance.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Je certifie l’exactitude des renseignements fournis dans ce document.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Fait à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Le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>Signature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* Merci de joindre à votre paiement les justificatifs suivants : 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 xml:space="preserve">- </w:t>
      </w:r>
      <w:r w:rsidRPr="00AA3579">
        <w:rPr>
          <w:u w:val="single"/>
          <w:lang w:eastAsia="en-US"/>
        </w:rPr>
        <w:t xml:space="preserve">En cas de paiement en </w:t>
      </w:r>
      <w:r w:rsidRPr="00AA3579">
        <w:rPr>
          <w:b/>
          <w:u w:val="single"/>
          <w:lang w:eastAsia="en-US"/>
        </w:rPr>
        <w:t>espèce</w:t>
      </w:r>
      <w:r w:rsidRPr="00AA3579">
        <w:rPr>
          <w:lang w:eastAsia="en-US"/>
        </w:rPr>
        <w:t xml:space="preserve"> : l’acquéreur devra obligatoirement fournir une attestation bancaire datant de moins d’un mois et un justificatif de retrait.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>-</w:t>
      </w:r>
      <w:r>
        <w:rPr>
          <w:lang w:eastAsia="en-US"/>
        </w:rPr>
        <w:t xml:space="preserve"> </w:t>
      </w:r>
      <w:r w:rsidRPr="00AA3579">
        <w:rPr>
          <w:u w:val="single"/>
          <w:lang w:eastAsia="en-US"/>
        </w:rPr>
        <w:t xml:space="preserve">En cas de paiement par </w:t>
      </w:r>
      <w:r w:rsidRPr="00AA3579">
        <w:rPr>
          <w:b/>
          <w:u w:val="single"/>
          <w:lang w:eastAsia="en-US"/>
        </w:rPr>
        <w:t>chèque</w:t>
      </w:r>
      <w:r w:rsidRPr="00AA3579">
        <w:rPr>
          <w:lang w:eastAsia="en-US"/>
        </w:rPr>
        <w:t xml:space="preserve"> : &gt; ou = 1 000 euros le paiement sera automatiquement réalisé par chèque de banque.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 xml:space="preserve">&lt; 1 000 euros une attestation bancaire datant de moins d’un mois devra obligatoirement être jointe au chèque.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>-</w:t>
      </w:r>
      <w:r>
        <w:rPr>
          <w:lang w:eastAsia="en-US"/>
        </w:rPr>
        <w:t xml:space="preserve"> </w:t>
      </w:r>
      <w:r w:rsidRPr="00AA3579">
        <w:rPr>
          <w:u w:val="single"/>
          <w:lang w:eastAsia="en-US"/>
        </w:rPr>
        <w:t xml:space="preserve">En cas de paiement par </w:t>
      </w:r>
      <w:r w:rsidRPr="00AA3579">
        <w:rPr>
          <w:b/>
          <w:u w:val="single"/>
          <w:lang w:eastAsia="en-US"/>
        </w:rPr>
        <w:t>virement</w:t>
      </w:r>
      <w:r w:rsidRPr="00AA3579">
        <w:rPr>
          <w:lang w:eastAsia="en-US"/>
        </w:rPr>
        <w:t xml:space="preserve"> : joindre le justificatif daté et signé par l’établissement bancaire de référence.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E138FB" w:rsidR="001D5D8B" w:rsidRDefault="001D5D8B"/>
    <w:sectPr w:rsidRPr="00E138FB" w:rsidR="001D5D8B" w:rsidSect="007B73B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entury Gothic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Bookman Old Style">
    <w:altName w:val="LuzSans-Book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C6A"/>
    <w:multiLevelType w:val="hybridMultilevel"/>
    <w:tmpl w:val="B8ECB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5DCF"/>
    <w:multiLevelType w:val="hybridMultilevel"/>
    <w:tmpl w:val="0F0A4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B7764"/>
    <w:multiLevelType w:val="hybridMultilevel"/>
    <w:tmpl w:val="C16CE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8FB"/>
    <w:rsid w:val="001A0A11"/>
    <w:rsid w:val="001D5D8B"/>
    <w:rsid w:val="003D6170"/>
    <w:rsid w:val="003D75D1"/>
    <w:rsid w:val="003F7F66"/>
    <w:rsid w:val="0048418F"/>
    <w:rsid w:val="007B73BB"/>
    <w:rsid w:val="00874E8F"/>
    <w:rsid w:val="009071C0"/>
    <w:rsid w:val="00912BCC"/>
    <w:rsid w:val="00A80B1D"/>
    <w:rsid w:val="00AA3579"/>
    <w:rsid w:val="00AA71A8"/>
    <w:rsid w:val="00AF7D00"/>
    <w:rsid w:val="00B6373A"/>
    <w:rsid w:val="00C73F4C"/>
    <w:rsid w:val="00CF207F"/>
    <w:rsid w:val="00E00AA5"/>
    <w:rsid w:val="00E138FB"/>
    <w:rsid w:val="00E6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semiHidden="false" w:unhideWhenUsed="false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B6373A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B73BB"/>
    <w:pPr>
      <w:keepNext/>
      <w:ind w:right="213"/>
      <w:jc w:val="right"/>
      <w:outlineLvl w:val="4"/>
    </w:pPr>
    <w:rPr>
      <w:rFonts w:ascii="Albertus Extra Bold" w:hAnsi="Albertus Extra Bold" w:cs="Albertus Extra Bold"/>
      <w:b/>
      <w:bCs/>
      <w:smallCaps/>
      <w:spacing w:val="-10"/>
      <w:sz w:val="20"/>
      <w:szCs w:val="20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5Char" w:customStyle="true">
    <w:name w:val="Heading 5 Char"/>
    <w:basedOn w:val="DefaultParagraphFont"/>
    <w:link w:val="Heading5"/>
    <w:uiPriority w:val="99"/>
    <w:semiHidden/>
    <w:locked/>
    <w:rsid w:val="007B73BB"/>
    <w:rPr>
      <w:rFonts w:ascii="Albertus Extra Bold" w:hAnsi="Albertus Extra Bold" w:cs="Albertus Extra Bold"/>
      <w:b/>
      <w:bCs/>
      <w:smallCaps/>
      <w:spacing w:val="-10"/>
      <w:lang w:val="fr-FR" w:eastAsia="fr-FR" w:bidi="ar-SA"/>
    </w:rPr>
  </w:style>
  <w:style w:type="paragraph" w:styleId="NoSpacing">
    <w:name w:val="No Spacing"/>
    <w:uiPriority w:val="99"/>
    <w:qFormat/>
    <w:rsid w:val="00AA357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7B73BB"/>
    <w:pPr>
      <w:jc w:val="center"/>
    </w:pPr>
    <w:rPr>
      <w:rFonts w:ascii="Bookman Old Style" w:hAnsi="Bookman Old Style" w:cs="Bookman Old Style"/>
      <w:b/>
      <w:bCs/>
      <w:smallCaps/>
      <w:sz w:val="28"/>
      <w:szCs w:val="28"/>
    </w:rPr>
  </w:style>
  <w:style w:type="character" w:styleId="TitleChar" w:customStyle="true">
    <w:name w:val="Title Char"/>
    <w:basedOn w:val="DefaultParagraphFont"/>
    <w:link w:val="Title"/>
    <w:uiPriority w:val="99"/>
    <w:locked/>
    <w:rsid w:val="007B73BB"/>
    <w:rPr>
      <w:rFonts w:ascii="Bookman Old Style" w:hAnsi="Bookman Old Style" w:cs="Bookman Old Style"/>
      <w:b/>
      <w:bCs/>
      <w:smallCaps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280</Words>
  <Characters>1541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Administrateur</cp:lastModifiedBy>
  <cp:revision>11</cp:revision>
  <dcterms:created xsi:type="dcterms:W3CDTF">2015-08-25T18:11:00Z</dcterms:created>
  <dcterms:modified xsi:type="dcterms:W3CDTF">2021-05-18T12:04:00Z</dcterms:modified>
</cp:coreProperties>
</file>